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B85A" w14:textId="637C2592" w:rsidR="00386976" w:rsidRPr="00386976" w:rsidRDefault="001C1135" w:rsidP="001C1135">
      <w:pPr>
        <w:jc w:val="center"/>
        <w:rPr>
          <w:rFonts w:ascii="Imprint MT Shadow" w:hAnsi="Imprint MT Shadow"/>
          <w:b/>
          <w:bCs/>
          <w:sz w:val="40"/>
          <w:szCs w:val="40"/>
        </w:rPr>
      </w:pPr>
      <w:r>
        <w:rPr>
          <w:rFonts w:ascii="Imprint MT Shadow" w:hAnsi="Imprint MT Shadow"/>
          <w:b/>
          <w:bCs/>
          <w:sz w:val="40"/>
          <w:szCs w:val="40"/>
        </w:rPr>
        <w:t>Riccardo Delfino</w:t>
      </w:r>
    </w:p>
    <w:p w14:paraId="611CE821" w14:textId="77C39622" w:rsidR="00386976" w:rsidRDefault="001C1135" w:rsidP="00386976">
      <w:pPr>
        <w:jc w:val="center"/>
        <w:rPr>
          <w:rFonts w:ascii="Source Sans Pro" w:hAnsi="Source Sans Pro"/>
          <w:sz w:val="32"/>
          <w:szCs w:val="32"/>
        </w:rPr>
      </w:pPr>
      <w:r>
        <w:rPr>
          <w:rFonts w:ascii="Source Sans Pro" w:hAnsi="Source Sans Pro"/>
          <w:sz w:val="32"/>
          <w:szCs w:val="32"/>
        </w:rPr>
        <w:t>Barockharfe</w:t>
      </w:r>
    </w:p>
    <w:p w14:paraId="67D74EA4" w14:textId="77777777" w:rsidR="00386976" w:rsidRDefault="00386976" w:rsidP="00386976">
      <w:pPr>
        <w:rPr>
          <w:rFonts w:ascii="Source Sans Pro" w:hAnsi="Source Sans Pro"/>
        </w:rPr>
      </w:pPr>
    </w:p>
    <w:p w14:paraId="661E9B61" w14:textId="77777777" w:rsidR="001C1135" w:rsidRDefault="001C1135" w:rsidP="001C1135">
      <w:pPr>
        <w:rPr>
          <w:rFonts w:ascii="Source Sans Pro" w:hAnsi="Source Sans Pro"/>
        </w:rPr>
      </w:pPr>
    </w:p>
    <w:p w14:paraId="03D3C1F2" w14:textId="4756C05D" w:rsidR="001C1135" w:rsidRPr="001C1135" w:rsidRDefault="001C1135" w:rsidP="001C1135">
      <w:pPr>
        <w:rPr>
          <w:rFonts w:ascii="Source Sans Pro" w:hAnsi="Source Sans Pro"/>
        </w:rPr>
      </w:pPr>
      <w:r w:rsidRPr="001C1135">
        <w:rPr>
          <w:rFonts w:ascii="Source Sans Pro" w:hAnsi="Source Sans Pro"/>
        </w:rPr>
        <w:t>Riccardo Delfino wurde in Krefeld geboren. Nach seiner Klavier-und Celloausbildung beschäftigt er sich intensiv mit europäischer Folklore und dem entsprechenden Instrumentarium. In seiner Jugend bereist er als Straßenmusikant ganz Europa und erforscht die mittelalterlichen Wurzeln der traditionellen Musik.</w:t>
      </w:r>
    </w:p>
    <w:p w14:paraId="6DC4095F" w14:textId="77777777" w:rsidR="001C1135" w:rsidRPr="001C1135" w:rsidRDefault="001C1135" w:rsidP="001C1135">
      <w:pPr>
        <w:rPr>
          <w:rFonts w:ascii="Source Sans Pro" w:hAnsi="Source Sans Pro"/>
        </w:rPr>
      </w:pPr>
      <w:r w:rsidRPr="001C1135">
        <w:rPr>
          <w:rFonts w:ascii="Source Sans Pro" w:hAnsi="Source Sans Pro"/>
        </w:rPr>
        <w:t xml:space="preserve">1990 absolviert er die Musikhochschule in Göteborg mit dem "University </w:t>
      </w:r>
      <w:proofErr w:type="spellStart"/>
      <w:r w:rsidRPr="001C1135">
        <w:rPr>
          <w:rFonts w:ascii="Source Sans Pro" w:hAnsi="Source Sans Pro"/>
        </w:rPr>
        <w:t>Certificate</w:t>
      </w:r>
      <w:proofErr w:type="spellEnd"/>
      <w:r w:rsidRPr="001C1135">
        <w:rPr>
          <w:rFonts w:ascii="Source Sans Pro" w:hAnsi="Source Sans Pro"/>
        </w:rPr>
        <w:t xml:space="preserve"> in Music" für Alte Musik. Er spezialisiert sich auf Drehleier, Dudelsack und historische Harfen und gilt als international anerkannter Spezialist für historische Aufführungspraxis.</w:t>
      </w:r>
    </w:p>
    <w:p w14:paraId="14A88504" w14:textId="77777777" w:rsidR="001C1135" w:rsidRPr="001C1135" w:rsidRDefault="001C1135" w:rsidP="001C1135">
      <w:pPr>
        <w:rPr>
          <w:rFonts w:ascii="Source Sans Pro" w:hAnsi="Source Sans Pro"/>
        </w:rPr>
      </w:pPr>
      <w:r w:rsidRPr="001C1135">
        <w:rPr>
          <w:rFonts w:ascii="Source Sans Pro" w:hAnsi="Source Sans Pro"/>
        </w:rPr>
        <w:t xml:space="preserve">Seit 1982 spielt er in verschiedenen internationalen Ensembles für Alte Musik wie "Oni </w:t>
      </w:r>
      <w:proofErr w:type="spellStart"/>
      <w:r w:rsidRPr="001C1135">
        <w:rPr>
          <w:rFonts w:ascii="Source Sans Pro" w:hAnsi="Source Sans Pro"/>
        </w:rPr>
        <w:t>Wytars</w:t>
      </w:r>
      <w:proofErr w:type="spellEnd"/>
      <w:r w:rsidRPr="001C1135">
        <w:rPr>
          <w:rFonts w:ascii="Source Sans Pro" w:hAnsi="Source Sans Pro"/>
        </w:rPr>
        <w:t>" (D), "Ensemble Unicorn" (A), "</w:t>
      </w:r>
      <w:proofErr w:type="spellStart"/>
      <w:r w:rsidRPr="001C1135">
        <w:rPr>
          <w:rFonts w:ascii="Source Sans Pro" w:hAnsi="Source Sans Pro"/>
        </w:rPr>
        <w:t>Accentus</w:t>
      </w:r>
      <w:proofErr w:type="spellEnd"/>
      <w:r w:rsidRPr="001C1135">
        <w:rPr>
          <w:rFonts w:ascii="Source Sans Pro" w:hAnsi="Source Sans Pro"/>
        </w:rPr>
        <w:t xml:space="preserve"> Austria" (A), "Le Concert </w:t>
      </w:r>
      <w:proofErr w:type="spellStart"/>
      <w:r w:rsidRPr="001C1135">
        <w:rPr>
          <w:rFonts w:ascii="Source Sans Pro" w:hAnsi="Source Sans Pro"/>
        </w:rPr>
        <w:t>Spirituel</w:t>
      </w:r>
      <w:proofErr w:type="spellEnd"/>
      <w:r w:rsidRPr="001C1135">
        <w:rPr>
          <w:rFonts w:ascii="Source Sans Pro" w:hAnsi="Source Sans Pro"/>
        </w:rPr>
        <w:t>"(F), "</w:t>
      </w:r>
      <w:proofErr w:type="spellStart"/>
      <w:r w:rsidRPr="001C1135">
        <w:rPr>
          <w:rFonts w:ascii="Source Sans Pro" w:hAnsi="Source Sans Pro"/>
        </w:rPr>
        <w:t>Les</w:t>
      </w:r>
      <w:proofErr w:type="spellEnd"/>
      <w:r w:rsidRPr="001C1135">
        <w:rPr>
          <w:rFonts w:ascii="Source Sans Pro" w:hAnsi="Source Sans Pro"/>
        </w:rPr>
        <w:t xml:space="preserve"> Menus-</w:t>
      </w:r>
      <w:proofErr w:type="spellStart"/>
      <w:r w:rsidRPr="001C1135">
        <w:rPr>
          <w:rFonts w:ascii="Source Sans Pro" w:hAnsi="Source Sans Pro"/>
        </w:rPr>
        <w:t>Plaisirs</w:t>
      </w:r>
      <w:proofErr w:type="spellEnd"/>
      <w:r w:rsidRPr="001C1135">
        <w:rPr>
          <w:rFonts w:ascii="Source Sans Pro" w:hAnsi="Source Sans Pro"/>
        </w:rPr>
        <w:t xml:space="preserve"> du Roy" (B). Diverse Anstellungen als Theatermusiker, internationale Kurs- und Konzerttätigkeit, über 80 CD-Aufnahmen, zahlreiche Fernseh- und Rundfunkproduktionen. Weitere Infos:</w:t>
      </w:r>
      <w:r w:rsidRPr="001C1135">
        <w:rPr>
          <w:rFonts w:ascii="Source Sans Pro" w:hAnsi="Source Sans Pro"/>
        </w:rPr>
        <w:br/>
      </w:r>
      <w:hyperlink r:id="rId4" w:tgtFrame="_blank" w:history="1">
        <w:r w:rsidRPr="001C1135">
          <w:rPr>
            <w:rStyle w:val="Hyperlink"/>
            <w:rFonts w:ascii="Source Sans Pro" w:hAnsi="Source Sans Pro"/>
          </w:rPr>
          <w:t>www.riccardodelfino.eu</w:t>
        </w:r>
      </w:hyperlink>
    </w:p>
    <w:p w14:paraId="2A5CE530" w14:textId="77777777" w:rsidR="0001717E" w:rsidRDefault="0001717E">
      <w:pPr>
        <w:rPr>
          <w:rFonts w:ascii="Source Sans Pro" w:hAnsi="Source Sans Pro"/>
        </w:rPr>
      </w:pPr>
    </w:p>
    <w:p w14:paraId="1110E5C6" w14:textId="77777777" w:rsidR="00386976" w:rsidRDefault="00386976">
      <w:pPr>
        <w:rPr>
          <w:rFonts w:ascii="Source Sans Pro" w:hAnsi="Source Sans Pro"/>
        </w:rPr>
      </w:pPr>
    </w:p>
    <w:p w14:paraId="7FA4A3CB" w14:textId="77777777" w:rsidR="00386976" w:rsidRDefault="00386976">
      <w:pPr>
        <w:rPr>
          <w:rFonts w:ascii="Source Sans Pro" w:hAnsi="Source Sans Pro"/>
        </w:rPr>
      </w:pPr>
    </w:p>
    <w:p w14:paraId="1891F854" w14:textId="5482CAD7" w:rsidR="00386976" w:rsidRDefault="001C1135" w:rsidP="001C1135">
      <w:pPr>
        <w:jc w:val="center"/>
        <w:rPr>
          <w:rFonts w:ascii="Imprint MT Shadow" w:hAnsi="Imprint MT Shadow"/>
          <w:b/>
          <w:bCs/>
          <w:sz w:val="40"/>
          <w:szCs w:val="40"/>
        </w:rPr>
      </w:pPr>
      <w:r>
        <w:rPr>
          <w:rFonts w:ascii="Imprint MT Shadow" w:hAnsi="Imprint MT Shadow"/>
          <w:b/>
          <w:bCs/>
          <w:sz w:val="40"/>
          <w:szCs w:val="40"/>
        </w:rPr>
        <w:t>Frank Oberschelp</w:t>
      </w:r>
    </w:p>
    <w:p w14:paraId="75B3C513" w14:textId="2B4BCA49" w:rsidR="001C1135" w:rsidRDefault="001C1135" w:rsidP="001C1135">
      <w:pPr>
        <w:jc w:val="center"/>
        <w:rPr>
          <w:rFonts w:ascii="Source Sans Pro" w:hAnsi="Source Sans Pro"/>
          <w:sz w:val="32"/>
          <w:szCs w:val="32"/>
        </w:rPr>
      </w:pPr>
      <w:r>
        <w:rPr>
          <w:rFonts w:ascii="Source Sans Pro" w:hAnsi="Source Sans Pro"/>
          <w:sz w:val="32"/>
          <w:szCs w:val="32"/>
        </w:rPr>
        <w:t>Blockflöten</w:t>
      </w:r>
    </w:p>
    <w:p w14:paraId="74F9C395" w14:textId="77777777" w:rsidR="001C1135" w:rsidRDefault="001C1135" w:rsidP="001C1135">
      <w:pPr>
        <w:rPr>
          <w:rFonts w:ascii="Source Sans Pro" w:hAnsi="Source Sans Pro"/>
        </w:rPr>
      </w:pPr>
    </w:p>
    <w:p w14:paraId="6F896CD9" w14:textId="77777777" w:rsidR="001C1135" w:rsidRDefault="001C1135" w:rsidP="001C1135">
      <w:pPr>
        <w:rPr>
          <w:rFonts w:ascii="Source Sans Pro" w:hAnsi="Source Sans Pro"/>
        </w:rPr>
      </w:pPr>
    </w:p>
    <w:p w14:paraId="3094746B" w14:textId="77777777" w:rsidR="001C1135" w:rsidRPr="001C1135" w:rsidRDefault="001C1135" w:rsidP="001C1135">
      <w:pPr>
        <w:rPr>
          <w:rFonts w:ascii="Source Sans Pro" w:hAnsi="Source Sans Pro"/>
        </w:rPr>
      </w:pPr>
      <w:r w:rsidRPr="001C1135">
        <w:rPr>
          <w:rFonts w:ascii="Source Sans Pro" w:hAnsi="Source Sans Pro"/>
        </w:rPr>
        <w:t xml:space="preserve">Frank Oberschelp wurde in Münster, Westfalen geboren. Er studierte Blockflöte bei Heiko </w:t>
      </w:r>
      <w:proofErr w:type="spellStart"/>
      <w:r w:rsidRPr="001C1135">
        <w:rPr>
          <w:rFonts w:ascii="Source Sans Pro" w:hAnsi="Source Sans Pro"/>
        </w:rPr>
        <w:t>ter</w:t>
      </w:r>
      <w:proofErr w:type="spellEnd"/>
      <w:r w:rsidRPr="001C1135">
        <w:rPr>
          <w:rFonts w:ascii="Source Sans Pro" w:hAnsi="Source Sans Pro"/>
        </w:rPr>
        <w:t xml:space="preserve"> </w:t>
      </w:r>
      <w:proofErr w:type="spellStart"/>
      <w:r w:rsidRPr="001C1135">
        <w:rPr>
          <w:rFonts w:ascii="Source Sans Pro" w:hAnsi="Source Sans Pro"/>
        </w:rPr>
        <w:t>Schegget</w:t>
      </w:r>
      <w:proofErr w:type="spellEnd"/>
      <w:r w:rsidRPr="001C1135">
        <w:rPr>
          <w:rFonts w:ascii="Source Sans Pro" w:hAnsi="Source Sans Pro"/>
        </w:rPr>
        <w:t xml:space="preserve">, </w:t>
      </w:r>
      <w:proofErr w:type="spellStart"/>
      <w:r w:rsidRPr="001C1135">
        <w:rPr>
          <w:rFonts w:ascii="Source Sans Pro" w:hAnsi="Source Sans Pro"/>
        </w:rPr>
        <w:t>Baldrick</w:t>
      </w:r>
      <w:proofErr w:type="spellEnd"/>
      <w:r w:rsidRPr="001C1135">
        <w:rPr>
          <w:rFonts w:ascii="Source Sans Pro" w:hAnsi="Source Sans Pro"/>
        </w:rPr>
        <w:t xml:space="preserve"> </w:t>
      </w:r>
      <w:proofErr w:type="spellStart"/>
      <w:r w:rsidRPr="001C1135">
        <w:rPr>
          <w:rFonts w:ascii="Source Sans Pro" w:hAnsi="Source Sans Pro"/>
        </w:rPr>
        <w:t>Deerenberg</w:t>
      </w:r>
      <w:proofErr w:type="spellEnd"/>
      <w:r w:rsidRPr="001C1135">
        <w:rPr>
          <w:rFonts w:ascii="Source Sans Pro" w:hAnsi="Source Sans Pro"/>
        </w:rPr>
        <w:t xml:space="preserve"> und Marion Verbruggen am </w:t>
      </w:r>
      <w:proofErr w:type="spellStart"/>
      <w:r w:rsidRPr="001C1135">
        <w:rPr>
          <w:rFonts w:ascii="Source Sans Pro" w:hAnsi="Source Sans Pro"/>
        </w:rPr>
        <w:t>Conservatorium</w:t>
      </w:r>
      <w:proofErr w:type="spellEnd"/>
      <w:r w:rsidRPr="001C1135">
        <w:rPr>
          <w:rFonts w:ascii="Source Sans Pro" w:hAnsi="Source Sans Pro"/>
        </w:rPr>
        <w:t xml:space="preserve"> Utrecht. Frank Oberschelp legte dort das </w:t>
      </w:r>
      <w:proofErr w:type="spellStart"/>
      <w:r w:rsidRPr="001C1135">
        <w:rPr>
          <w:rFonts w:ascii="Source Sans Pro" w:hAnsi="Source Sans Pro"/>
        </w:rPr>
        <w:t>Docerend</w:t>
      </w:r>
      <w:proofErr w:type="spellEnd"/>
      <w:r w:rsidRPr="001C1135">
        <w:rPr>
          <w:rFonts w:ascii="Source Sans Pro" w:hAnsi="Source Sans Pro"/>
        </w:rPr>
        <w:t xml:space="preserve">- </w:t>
      </w:r>
      <w:proofErr w:type="spellStart"/>
      <w:r w:rsidRPr="001C1135">
        <w:rPr>
          <w:rFonts w:ascii="Source Sans Pro" w:hAnsi="Source Sans Pro"/>
        </w:rPr>
        <w:t>Musicusexamen</w:t>
      </w:r>
      <w:proofErr w:type="spellEnd"/>
      <w:r w:rsidRPr="001C1135">
        <w:rPr>
          <w:rFonts w:ascii="Source Sans Pro" w:hAnsi="Source Sans Pro"/>
        </w:rPr>
        <w:t xml:space="preserve"> als auch das Konzertexamen mit Auszeichnung ab. 1998 gewann er den Solowettbewerb des „Internationalen Blockflötensymposion Calw“.</w:t>
      </w:r>
    </w:p>
    <w:p w14:paraId="4A42F507" w14:textId="77777777" w:rsidR="001C1135" w:rsidRPr="001C1135" w:rsidRDefault="001C1135" w:rsidP="001C1135">
      <w:pPr>
        <w:rPr>
          <w:rFonts w:ascii="Source Sans Pro" w:hAnsi="Source Sans Pro"/>
        </w:rPr>
      </w:pPr>
      <w:r w:rsidRPr="001C1135">
        <w:rPr>
          <w:rFonts w:ascii="Source Sans Pro" w:hAnsi="Source Sans Pro"/>
        </w:rPr>
        <w:t xml:space="preserve">Frank Oberschelp konzertierte mit verschiedenen Ensembles und Orchestern in Deutschland und Europa. Sein Repertoire als Blockflötist umfasst Werke vom Mittelalter bis zur Moderne, sowie </w:t>
      </w:r>
      <w:proofErr w:type="spellStart"/>
      <w:r w:rsidRPr="001C1135">
        <w:rPr>
          <w:rFonts w:ascii="Source Sans Pro" w:hAnsi="Source Sans Pro"/>
        </w:rPr>
        <w:t>Irish</w:t>
      </w:r>
      <w:proofErr w:type="spellEnd"/>
      <w:r w:rsidRPr="001C1135">
        <w:rPr>
          <w:rFonts w:ascii="Source Sans Pro" w:hAnsi="Source Sans Pro"/>
        </w:rPr>
        <w:t xml:space="preserve"> Folk und Jazzmusik. Mehrere CD-Produktionen dokumentieren sein künstlerisches Schaffen.</w:t>
      </w:r>
    </w:p>
    <w:p w14:paraId="75185685" w14:textId="06862B6D" w:rsidR="001C1135" w:rsidRPr="001C1135" w:rsidRDefault="001C1135" w:rsidP="001C1135">
      <w:pPr>
        <w:rPr>
          <w:rFonts w:ascii="Source Sans Pro" w:hAnsi="Source Sans Pro"/>
        </w:rPr>
      </w:pPr>
      <w:r w:rsidRPr="001C1135">
        <w:rPr>
          <w:rFonts w:ascii="Source Sans Pro" w:hAnsi="Source Sans Pro"/>
        </w:rPr>
        <w:t xml:space="preserve">Seit 1999 leitet Frank Oberschelp den Fachbereich Blockflöte an der Musik- und Kunstschule der Stadt Bielefeld. Ein weiterer Schwerpunkt seiner Arbeit liegt im Bereich der Ensemblearbeit. So leitet er seit vielen Jahren diverse Blockflötenensembles und ist gleichzeitig sehr aktiv in projektbezogener Ensemble- und Coachingarbeit. Seit 2019 hat er einen Lehrauftrag für Blockflöte an der Hochschule für Musik Detmold inne. Frank Oberschelp ist darüber hinaus ein gefragter Referent für Ensemble-Workshops bei Festivals und Veranstaltungen, u.a. bei den Open </w:t>
      </w:r>
      <w:proofErr w:type="spellStart"/>
      <w:r w:rsidRPr="001C1135">
        <w:rPr>
          <w:rFonts w:ascii="Source Sans Pro" w:hAnsi="Source Sans Pro"/>
        </w:rPr>
        <w:t>Recorderdays</w:t>
      </w:r>
      <w:proofErr w:type="spellEnd"/>
      <w:r w:rsidRPr="001C1135">
        <w:rPr>
          <w:rFonts w:ascii="Source Sans Pro" w:hAnsi="Source Sans Pro"/>
        </w:rPr>
        <w:t xml:space="preserve"> Amsterdam (ORDA), beim Blockflötenshop.de in Fulda, der ERTA (European Recorder Teachers </w:t>
      </w:r>
      <w:proofErr w:type="spellStart"/>
      <w:r w:rsidRPr="001C1135">
        <w:rPr>
          <w:rFonts w:ascii="Source Sans Pro" w:hAnsi="Source Sans Pro"/>
        </w:rPr>
        <w:t>Association</w:t>
      </w:r>
      <w:proofErr w:type="spellEnd"/>
      <w:r w:rsidRPr="001C1135">
        <w:rPr>
          <w:rFonts w:ascii="Source Sans Pro" w:hAnsi="Source Sans Pro"/>
        </w:rPr>
        <w:t>) und den Blockflötenfesttagen in Bad Kissingen. Weitere Infos:</w:t>
      </w:r>
      <w:r w:rsidRPr="001C1135">
        <w:rPr>
          <w:rFonts w:ascii="Source Sans Pro" w:hAnsi="Source Sans Pro"/>
        </w:rPr>
        <w:br/>
      </w:r>
      <w:hyperlink r:id="rId5" w:tgtFrame="_blank" w:history="1">
        <w:r w:rsidRPr="001C1135">
          <w:rPr>
            <w:rStyle w:val="Hyperlink"/>
            <w:rFonts w:ascii="Source Sans Pro" w:hAnsi="Source Sans Pro"/>
          </w:rPr>
          <w:t>www.frank-oberschelp.de</w:t>
        </w:r>
      </w:hyperlink>
    </w:p>
    <w:sectPr w:rsidR="001C1135" w:rsidRPr="001C1135" w:rsidSect="001741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mprint MT Shadow">
    <w:panose1 w:val="04020605060303030202"/>
    <w:charset w:val="4D"/>
    <w:family w:val="decorativ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76"/>
    <w:rsid w:val="0001717E"/>
    <w:rsid w:val="001741D1"/>
    <w:rsid w:val="001C1135"/>
    <w:rsid w:val="001F388E"/>
    <w:rsid w:val="00386976"/>
    <w:rsid w:val="00A00B70"/>
    <w:rsid w:val="00CF0DC3"/>
    <w:rsid w:val="00E34BB4"/>
    <w:rsid w:val="00FB5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A8DAC3"/>
  <w15:chartTrackingRefBased/>
  <w15:docId w15:val="{A1B12901-2C72-1B45-A73F-14561F6C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6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6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69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69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69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697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697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697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697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69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69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69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69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69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69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69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69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6976"/>
    <w:rPr>
      <w:rFonts w:eastAsiaTheme="majorEastAsia" w:cstheme="majorBidi"/>
      <w:color w:val="272727" w:themeColor="text1" w:themeTint="D8"/>
    </w:rPr>
  </w:style>
  <w:style w:type="paragraph" w:styleId="Titel">
    <w:name w:val="Title"/>
    <w:basedOn w:val="Standard"/>
    <w:next w:val="Standard"/>
    <w:link w:val="TitelZchn"/>
    <w:uiPriority w:val="10"/>
    <w:qFormat/>
    <w:rsid w:val="0038697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69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697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69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697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6976"/>
    <w:rPr>
      <w:i/>
      <w:iCs/>
      <w:color w:val="404040" w:themeColor="text1" w:themeTint="BF"/>
    </w:rPr>
  </w:style>
  <w:style w:type="paragraph" w:styleId="Listenabsatz">
    <w:name w:val="List Paragraph"/>
    <w:basedOn w:val="Standard"/>
    <w:uiPriority w:val="34"/>
    <w:qFormat/>
    <w:rsid w:val="00386976"/>
    <w:pPr>
      <w:ind w:left="720"/>
      <w:contextualSpacing/>
    </w:pPr>
  </w:style>
  <w:style w:type="character" w:styleId="IntensiveHervorhebung">
    <w:name w:val="Intense Emphasis"/>
    <w:basedOn w:val="Absatz-Standardschriftart"/>
    <w:uiPriority w:val="21"/>
    <w:qFormat/>
    <w:rsid w:val="00386976"/>
    <w:rPr>
      <w:i/>
      <w:iCs/>
      <w:color w:val="0F4761" w:themeColor="accent1" w:themeShade="BF"/>
    </w:rPr>
  </w:style>
  <w:style w:type="paragraph" w:styleId="IntensivesZitat">
    <w:name w:val="Intense Quote"/>
    <w:basedOn w:val="Standard"/>
    <w:next w:val="Standard"/>
    <w:link w:val="IntensivesZitatZchn"/>
    <w:uiPriority w:val="30"/>
    <w:qFormat/>
    <w:rsid w:val="00386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6976"/>
    <w:rPr>
      <w:i/>
      <w:iCs/>
      <w:color w:val="0F4761" w:themeColor="accent1" w:themeShade="BF"/>
    </w:rPr>
  </w:style>
  <w:style w:type="character" w:styleId="IntensiverVerweis">
    <w:name w:val="Intense Reference"/>
    <w:basedOn w:val="Absatz-Standardschriftart"/>
    <w:uiPriority w:val="32"/>
    <w:qFormat/>
    <w:rsid w:val="00386976"/>
    <w:rPr>
      <w:b/>
      <w:bCs/>
      <w:smallCaps/>
      <w:color w:val="0F4761" w:themeColor="accent1" w:themeShade="BF"/>
      <w:spacing w:val="5"/>
    </w:rPr>
  </w:style>
  <w:style w:type="character" w:styleId="Hyperlink">
    <w:name w:val="Hyperlink"/>
    <w:basedOn w:val="Absatz-Standardschriftart"/>
    <w:uiPriority w:val="99"/>
    <w:unhideWhenUsed/>
    <w:rsid w:val="001C1135"/>
    <w:rPr>
      <w:color w:val="467886" w:themeColor="hyperlink"/>
      <w:u w:val="single"/>
    </w:rPr>
  </w:style>
  <w:style w:type="character" w:styleId="NichtaufgelsteErwhnung">
    <w:name w:val="Unresolved Mention"/>
    <w:basedOn w:val="Absatz-Standardschriftart"/>
    <w:uiPriority w:val="99"/>
    <w:semiHidden/>
    <w:unhideWhenUsed/>
    <w:rsid w:val="001C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855105">
      <w:bodyDiv w:val="1"/>
      <w:marLeft w:val="0"/>
      <w:marRight w:val="0"/>
      <w:marTop w:val="0"/>
      <w:marBottom w:val="0"/>
      <w:divBdr>
        <w:top w:val="none" w:sz="0" w:space="0" w:color="auto"/>
        <w:left w:val="none" w:sz="0" w:space="0" w:color="auto"/>
        <w:bottom w:val="none" w:sz="0" w:space="0" w:color="auto"/>
        <w:right w:val="none" w:sz="0" w:space="0" w:color="auto"/>
      </w:divBdr>
    </w:div>
    <w:div w:id="398014624">
      <w:bodyDiv w:val="1"/>
      <w:marLeft w:val="0"/>
      <w:marRight w:val="0"/>
      <w:marTop w:val="0"/>
      <w:marBottom w:val="0"/>
      <w:divBdr>
        <w:top w:val="none" w:sz="0" w:space="0" w:color="auto"/>
        <w:left w:val="none" w:sz="0" w:space="0" w:color="auto"/>
        <w:bottom w:val="none" w:sz="0" w:space="0" w:color="auto"/>
        <w:right w:val="none" w:sz="0" w:space="0" w:color="auto"/>
      </w:divBdr>
    </w:div>
    <w:div w:id="449319337">
      <w:bodyDiv w:val="1"/>
      <w:marLeft w:val="0"/>
      <w:marRight w:val="0"/>
      <w:marTop w:val="0"/>
      <w:marBottom w:val="0"/>
      <w:divBdr>
        <w:top w:val="none" w:sz="0" w:space="0" w:color="auto"/>
        <w:left w:val="none" w:sz="0" w:space="0" w:color="auto"/>
        <w:bottom w:val="none" w:sz="0" w:space="0" w:color="auto"/>
        <w:right w:val="none" w:sz="0" w:space="0" w:color="auto"/>
      </w:divBdr>
    </w:div>
    <w:div w:id="538783249">
      <w:bodyDiv w:val="1"/>
      <w:marLeft w:val="0"/>
      <w:marRight w:val="0"/>
      <w:marTop w:val="0"/>
      <w:marBottom w:val="0"/>
      <w:divBdr>
        <w:top w:val="none" w:sz="0" w:space="0" w:color="auto"/>
        <w:left w:val="none" w:sz="0" w:space="0" w:color="auto"/>
        <w:bottom w:val="none" w:sz="0" w:space="0" w:color="auto"/>
        <w:right w:val="none" w:sz="0" w:space="0" w:color="auto"/>
      </w:divBdr>
      <w:divsChild>
        <w:div w:id="600839504">
          <w:marLeft w:val="0"/>
          <w:marRight w:val="0"/>
          <w:marTop w:val="0"/>
          <w:marBottom w:val="0"/>
          <w:divBdr>
            <w:top w:val="none" w:sz="0" w:space="0" w:color="auto"/>
            <w:left w:val="none" w:sz="0" w:space="0" w:color="auto"/>
            <w:bottom w:val="none" w:sz="0" w:space="0" w:color="auto"/>
            <w:right w:val="none" w:sz="0" w:space="0" w:color="auto"/>
          </w:divBdr>
        </w:div>
        <w:div w:id="2114203495">
          <w:marLeft w:val="0"/>
          <w:marRight w:val="0"/>
          <w:marTop w:val="0"/>
          <w:marBottom w:val="0"/>
          <w:divBdr>
            <w:top w:val="none" w:sz="0" w:space="0" w:color="auto"/>
            <w:left w:val="none" w:sz="0" w:space="0" w:color="auto"/>
            <w:bottom w:val="none" w:sz="0" w:space="0" w:color="auto"/>
            <w:right w:val="none" w:sz="0" w:space="0" w:color="auto"/>
          </w:divBdr>
          <w:divsChild>
            <w:div w:id="5255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8602">
      <w:bodyDiv w:val="1"/>
      <w:marLeft w:val="0"/>
      <w:marRight w:val="0"/>
      <w:marTop w:val="0"/>
      <w:marBottom w:val="0"/>
      <w:divBdr>
        <w:top w:val="none" w:sz="0" w:space="0" w:color="auto"/>
        <w:left w:val="none" w:sz="0" w:space="0" w:color="auto"/>
        <w:bottom w:val="none" w:sz="0" w:space="0" w:color="auto"/>
        <w:right w:val="none" w:sz="0" w:space="0" w:color="auto"/>
      </w:divBdr>
    </w:div>
    <w:div w:id="1116409730">
      <w:bodyDiv w:val="1"/>
      <w:marLeft w:val="0"/>
      <w:marRight w:val="0"/>
      <w:marTop w:val="0"/>
      <w:marBottom w:val="0"/>
      <w:divBdr>
        <w:top w:val="none" w:sz="0" w:space="0" w:color="auto"/>
        <w:left w:val="none" w:sz="0" w:space="0" w:color="auto"/>
        <w:bottom w:val="none" w:sz="0" w:space="0" w:color="auto"/>
        <w:right w:val="none" w:sz="0" w:space="0" w:color="auto"/>
      </w:divBdr>
      <w:divsChild>
        <w:div w:id="1096292776">
          <w:marLeft w:val="0"/>
          <w:marRight w:val="0"/>
          <w:marTop w:val="0"/>
          <w:marBottom w:val="0"/>
          <w:divBdr>
            <w:top w:val="none" w:sz="0" w:space="0" w:color="auto"/>
            <w:left w:val="none" w:sz="0" w:space="0" w:color="auto"/>
            <w:bottom w:val="none" w:sz="0" w:space="0" w:color="auto"/>
            <w:right w:val="none" w:sz="0" w:space="0" w:color="auto"/>
          </w:divBdr>
        </w:div>
        <w:div w:id="181165284">
          <w:marLeft w:val="0"/>
          <w:marRight w:val="0"/>
          <w:marTop w:val="0"/>
          <w:marBottom w:val="0"/>
          <w:divBdr>
            <w:top w:val="none" w:sz="0" w:space="0" w:color="auto"/>
            <w:left w:val="none" w:sz="0" w:space="0" w:color="auto"/>
            <w:bottom w:val="none" w:sz="0" w:space="0" w:color="auto"/>
            <w:right w:val="none" w:sz="0" w:space="0" w:color="auto"/>
          </w:divBdr>
          <w:divsChild>
            <w:div w:id="14676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316">
      <w:bodyDiv w:val="1"/>
      <w:marLeft w:val="0"/>
      <w:marRight w:val="0"/>
      <w:marTop w:val="0"/>
      <w:marBottom w:val="0"/>
      <w:divBdr>
        <w:top w:val="none" w:sz="0" w:space="0" w:color="auto"/>
        <w:left w:val="none" w:sz="0" w:space="0" w:color="auto"/>
        <w:bottom w:val="none" w:sz="0" w:space="0" w:color="auto"/>
        <w:right w:val="none" w:sz="0" w:space="0" w:color="auto"/>
      </w:divBdr>
    </w:div>
    <w:div w:id="21120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nk-oberschelp.de" TargetMode="External"/><Relationship Id="rId4" Type="http://schemas.openxmlformats.org/officeDocument/2006/relationships/hyperlink" Target="https://riccardodelfino.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2193</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Kulossa-Delfino</dc:creator>
  <cp:keywords/>
  <dc:description/>
  <cp:lastModifiedBy>Doris Kulossa-Delfino</cp:lastModifiedBy>
  <cp:revision>3</cp:revision>
  <cp:lastPrinted>2024-09-04T07:45:00Z</cp:lastPrinted>
  <dcterms:created xsi:type="dcterms:W3CDTF">2024-09-04T07:56:00Z</dcterms:created>
  <dcterms:modified xsi:type="dcterms:W3CDTF">2024-09-04T07:58:00Z</dcterms:modified>
</cp:coreProperties>
</file>